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21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9"/>
          <w:kern w:val="0"/>
          <w:sz w:val="32"/>
          <w:szCs w:val="32"/>
        </w:rPr>
        <w:t>件1</w:t>
      </w:r>
    </w:p>
    <w:p>
      <w:pPr>
        <w:widowControl/>
        <w:tabs>
          <w:tab w:val="left" w:pos="3974"/>
        </w:tabs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  <w:r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  <w:tab/>
      </w: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73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</w:pPr>
      <w:r>
        <w:rPr>
          <w:rFonts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政府专职消防</w:t>
      </w:r>
      <w:r>
        <w:rPr>
          <w:rFonts w:hint="eastAsia"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  <w:lang w:eastAsia="zh-CN"/>
        </w:rPr>
        <w:t>队</w:t>
      </w:r>
      <w:r>
        <w:rPr>
          <w:rFonts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员招聘报名表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ind w:firstLine="420"/>
        <w:rPr>
          <w:rFonts w:ascii="仿宋" w:hAnsi="仿宋" w:eastAsia="仿宋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8" w:lineRule="auto"/>
        <w:ind w:left="2193"/>
        <w:textAlignment w:val="baseline"/>
        <w:rPr>
          <w:rFonts w:hint="default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snapToGrid w:val="0"/>
          <w:color w:val="000000"/>
          <w:spacing w:val="0"/>
          <w:kern w:val="0"/>
          <w:sz w:val="32"/>
          <w:szCs w:val="32"/>
        </w:rPr>
        <w:t>姓名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" w:line="214" w:lineRule="auto"/>
        <w:ind w:left="2846"/>
        <w:textAlignment w:val="baseline"/>
        <w:rPr>
          <w:rFonts w:hint="eastAsia" w:ascii="仿宋" w:hAnsi="仿宋" w:eastAsia="仿宋"/>
          <w:snapToGrid w:val="0"/>
          <w:color w:val="000000"/>
          <w:spacing w:val="20"/>
          <w:kern w:val="0"/>
          <w:szCs w:val="21"/>
          <w:lang w:val="en-US" w:eastAsia="zh-CN"/>
        </w:rPr>
      </w:pPr>
      <w:r>
        <w:rPr>
          <w:rFonts w:hint="eastAsia" w:ascii="仿宋" w:hAnsi="仿宋" w:eastAsia="仿宋"/>
          <w:snapToGrid w:val="0"/>
          <w:color w:val="000000"/>
          <w:spacing w:val="20"/>
          <w:kern w:val="0"/>
          <w:sz w:val="32"/>
          <w:szCs w:val="32"/>
          <w:lang w:eastAsia="zh-CN"/>
        </w:rPr>
        <w:t>合阳县</w:t>
      </w:r>
      <w:r>
        <w:rPr>
          <w:rFonts w:ascii="仿宋" w:hAnsi="仿宋" w:eastAsia="仿宋"/>
          <w:snapToGrid w:val="0"/>
          <w:color w:val="000000"/>
          <w:spacing w:val="20"/>
          <w:kern w:val="0"/>
          <w:sz w:val="32"/>
          <w:szCs w:val="32"/>
        </w:rPr>
        <w:t>消防救援</w:t>
      </w:r>
      <w:r>
        <w:rPr>
          <w:rFonts w:hint="eastAsia" w:ascii="仿宋" w:hAnsi="仿宋" w:eastAsia="仿宋"/>
          <w:snapToGrid w:val="0"/>
          <w:color w:val="000000"/>
          <w:spacing w:val="20"/>
          <w:kern w:val="0"/>
          <w:sz w:val="32"/>
          <w:szCs w:val="32"/>
          <w:lang w:eastAsia="zh-CN"/>
        </w:rPr>
        <w:t>大</w:t>
      </w:r>
      <w:r>
        <w:rPr>
          <w:rFonts w:ascii="仿宋" w:hAnsi="仿宋" w:eastAsia="仿宋"/>
          <w:snapToGrid w:val="0"/>
          <w:color w:val="000000"/>
          <w:spacing w:val="20"/>
          <w:kern w:val="0"/>
          <w:sz w:val="32"/>
          <w:szCs w:val="32"/>
        </w:rPr>
        <w:t>队</w:t>
      </w:r>
      <w:r>
        <w:rPr>
          <w:rFonts w:hint="eastAsia" w:ascii="仿宋" w:hAnsi="仿宋" w:eastAsia="仿宋"/>
          <w:snapToGrid w:val="0"/>
          <w:color w:val="000000"/>
          <w:spacing w:val="20"/>
          <w:kern w:val="0"/>
          <w:sz w:val="32"/>
          <w:szCs w:val="32"/>
          <w:lang w:eastAsia="zh-CN"/>
        </w:rPr>
        <w:t>制发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89" w:line="177" w:lineRule="auto"/>
        <w:ind w:left="3709"/>
        <w:textAlignment w:val="baseline"/>
        <w:rPr>
          <w:rFonts w:ascii="仿宋" w:hAnsi="仿宋" w:eastAsia="仿宋"/>
          <w:snapToGrid w:val="0"/>
          <w:color w:val="000000"/>
          <w:spacing w:val="15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" w:hAnsi="仿宋" w:eastAsia="仿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明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一、表内的年、月、日一律用公历、阿拉伯数字填写。栏目内填不下的可加附页。贴本人近期免冠正面一寸照片。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二、“主要社会关系”栏及之前各项，由本人如实填写，其中：“户别”指本人是农业或非农业户口；“何时、何地、何人介绍加入何种组织、担任何种职务”指本人曾加入过何种社会团体、宗教组织等并在其中任何职务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三、报名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采取现场确认的方式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进行。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  <w:lang w:eastAsia="zh-CN"/>
        </w:rPr>
        <w:t>本人填写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报名表后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前往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合阳县消防救援大</w:t>
      </w:r>
      <w:r>
        <w:rPr>
          <w:rFonts w:hint="eastAsia" w:ascii="仿宋" w:hAnsi="仿宋" w:eastAsia="仿宋"/>
          <w:color w:val="000000"/>
          <w:sz w:val="32"/>
          <w:szCs w:val="32"/>
        </w:rPr>
        <w:t>队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报名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；报名表由招录办提供，报名人员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报到时现场填写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 w:val="22"/>
          <w:szCs w:val="22"/>
        </w:rPr>
      </w:pPr>
      <w:r>
        <w:rPr>
          <w:rFonts w:ascii="仿宋" w:hAnsi="仿宋" w:eastAsia="仿宋"/>
          <w:snapToGrid w:val="0"/>
          <w:color w:val="000000"/>
          <w:kern w:val="0"/>
          <w:szCs w:val="21"/>
        </w:rPr>
        <w:br w:type="page"/>
      </w:r>
    </w:p>
    <w:tbl>
      <w:tblPr>
        <w:tblStyle w:val="4"/>
        <w:tblW w:w="92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800"/>
        <w:gridCol w:w="1659"/>
        <w:gridCol w:w="1493"/>
        <w:gridCol w:w="846"/>
        <w:gridCol w:w="663"/>
        <w:gridCol w:w="1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姓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8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8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性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籍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家庭出身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户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宗教信仰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文化程度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公民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证件编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党团时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间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常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住户口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所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现家庭住址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联系方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式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本人手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机号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父母手机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何时、何地、何人介绍加入何种组织、担任何种职务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何时、何单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位、何原因受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过何种奖惩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受过何种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军事或专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业训练、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有何特长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textAlignment w:val="baseline"/>
        <w:rPr>
          <w:rFonts w:ascii="仿宋" w:hAnsi="仿宋" w:eastAsia="仿宋"/>
          <w:snapToGrid w:val="0"/>
          <w:color w:val="000000"/>
          <w:kern w:val="0"/>
          <w:sz w:val="22"/>
          <w:szCs w:val="22"/>
        </w:rPr>
        <w:sectPr>
          <w:pgSz w:w="11905" w:h="16840"/>
          <w:pgMar w:top="1417" w:right="1417" w:bottom="1417" w:left="1417" w:header="0" w:footer="1251" w:gutter="0"/>
          <w:cols w:space="720" w:num="1"/>
        </w:sectPr>
      </w:pPr>
    </w:p>
    <w:tbl>
      <w:tblPr>
        <w:tblStyle w:val="4"/>
        <w:tblW w:w="92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本人简历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及证明人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家庭主要成员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姓名、工作单位和政治面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主要社会关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2"/>
                <w:szCs w:val="22"/>
              </w:rPr>
              <w:t>系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姓名、工作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2"/>
                <w:szCs w:val="22"/>
              </w:rPr>
              <w:t>单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2"/>
                <w:szCs w:val="22"/>
              </w:rPr>
              <w:t>位、职业、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面貌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报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考意向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政府专职消防队员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  <w:lang w:eastAsia="zh-CN"/>
              </w:rPr>
              <w:t>政府专职消防文员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是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否服从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2"/>
                <w:szCs w:val="22"/>
              </w:rPr>
              <w:t>调剂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 xml:space="preserve">是          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B1EC78A-3F31-4650-90CB-A7492BF8B6A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22463D6-1626-455D-AF55-385CDC1664A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0E7A0ED-120A-4CBC-B75F-6DD8548E79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ZDExZWM2NTg1NDAxY2NlZmQxYTM3ZTFiMzY4MTUifQ=="/>
  </w:docVars>
  <w:rsids>
    <w:rsidRoot w:val="00000000"/>
    <w:rsid w:val="0ABE7EDB"/>
    <w:rsid w:val="28677DCE"/>
    <w:rsid w:val="2DE91BE3"/>
    <w:rsid w:val="35A66C6E"/>
    <w:rsid w:val="3A3B3310"/>
    <w:rsid w:val="3B8C43FD"/>
    <w:rsid w:val="3C4C5ECD"/>
    <w:rsid w:val="3D0C482A"/>
    <w:rsid w:val="45E51AE9"/>
    <w:rsid w:val="549224AF"/>
    <w:rsid w:val="567C742C"/>
    <w:rsid w:val="5EF937FA"/>
    <w:rsid w:val="60393394"/>
    <w:rsid w:val="6397329F"/>
    <w:rsid w:val="73FE32C9"/>
    <w:rsid w:val="77D74DF6"/>
    <w:rsid w:val="7BA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7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534</Words>
  <Characters>563</Characters>
  <Lines>0</Lines>
  <Paragraphs>0</Paragraphs>
  <TotalTime>1</TotalTime>
  <ScaleCrop>false</ScaleCrop>
  <LinksUpToDate>false</LinksUpToDate>
  <CharactersWithSpaces>613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西西</cp:lastModifiedBy>
  <cp:lastPrinted>2023-10-24T07:02:24Z</cp:lastPrinted>
  <dcterms:modified xsi:type="dcterms:W3CDTF">2023-10-24T07:02:28Z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90AA06450FA246489A1207B413750700_12</vt:lpwstr>
  </property>
</Properties>
</file>